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555" w:y="454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88pt;height:829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6" w:y="617"/>
        <w:widowControl w:val="0"/>
        <w:rPr>
          <w:sz w:val="2"/>
          <w:szCs w:val="2"/>
        </w:rPr>
      </w:pPr>
      <w:r>
        <w:pict>
          <v:shape id="_x0000_s1027" type="#_x0000_t75" style="width:607pt;height:821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2" w:y="406"/>
        <w:widowControl w:val="0"/>
        <w:rPr>
          <w:sz w:val="2"/>
          <w:szCs w:val="2"/>
        </w:rPr>
      </w:pPr>
      <w:r>
        <w:pict>
          <v:shape id="_x0000_s1028" type="#_x0000_t75" style="width:603pt;height:830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2" w:y="406"/>
        <w:widowControl w:val="0"/>
        <w:rPr>
          <w:sz w:val="2"/>
          <w:szCs w:val="2"/>
        </w:rPr>
      </w:pPr>
      <w:r>
        <w:pict>
          <v:shape id="_x0000_s1029" type="#_x0000_t75" style="width:598pt;height:835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2" w:y="728"/>
        <w:widowControl w:val="0"/>
        <w:rPr>
          <w:sz w:val="2"/>
          <w:szCs w:val="2"/>
        </w:rPr>
      </w:pPr>
      <w:r>
        <w:pict>
          <v:shape id="_x0000_s1030" type="#_x0000_t75" style="width:598pt;height:81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2" w:y="560"/>
        <w:widowControl w:val="0"/>
        <w:rPr>
          <w:sz w:val="2"/>
          <w:szCs w:val="2"/>
        </w:rPr>
      </w:pPr>
      <w:r>
        <w:pict>
          <v:shape id="_x0000_s1031" type="#_x0000_t75" style="width:585pt;height:706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rect style="position:absolute;margin-left:465.6pt;margin-top:231.25pt;width:19.2pt;height:18.5pt;z-index:-251658240;mso-position-horizontal-relative:page;mso-position-vertical-relative:page;z-index:-251658752" fillcolor="#38454C" stroked="f"/>
        </w:pict>
      </w:r>
    </w:p>
    <w:p>
      <w:pPr>
        <w:framePr w:wrap="none" w:vAnchor="page" w:hAnchor="page" w:x="265" w:y="326"/>
        <w:widowControl w:val="0"/>
        <w:rPr>
          <w:sz w:val="2"/>
          <w:szCs w:val="2"/>
        </w:rPr>
      </w:pPr>
      <w:r>
        <w:pict>
          <v:shape id="_x0000_s1032" type="#_x0000_t75" style="width:613pt;height:841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0" w:y="414"/>
        <w:widowControl w:val="0"/>
        <w:rPr>
          <w:sz w:val="2"/>
          <w:szCs w:val="2"/>
        </w:rPr>
      </w:pPr>
      <w:r>
        <w:pict>
          <v:shape id="_x0000_s1033" type="#_x0000_t75" style="width:611pt;height:832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2" w:y="366"/>
        <w:widowControl w:val="0"/>
        <w:rPr>
          <w:sz w:val="2"/>
          <w:szCs w:val="2"/>
        </w:rPr>
      </w:pPr>
      <w:r>
        <w:pict>
          <v:shape id="_x0000_s1034" type="#_x0000_t75" style="width:611pt;height:837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1" w:y="534"/>
        <w:widowControl w:val="0"/>
        <w:rPr>
          <w:sz w:val="2"/>
          <w:szCs w:val="2"/>
        </w:rPr>
      </w:pPr>
      <w:r>
        <w:pict>
          <v:shape id="_x0000_s1035" type="#_x0000_t75" style="width:607pt;height:828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7" w:y="414"/>
        <w:widowControl w:val="0"/>
        <w:rPr>
          <w:sz w:val="2"/>
          <w:szCs w:val="2"/>
        </w:rPr>
      </w:pPr>
      <w:r>
        <w:pict>
          <v:shape id="_x0000_s1036" type="#_x0000_t75" style="width:603pt;height:833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56" w:y="520"/>
        <w:widowControl w:val="0"/>
        <w:rPr>
          <w:sz w:val="2"/>
          <w:szCs w:val="2"/>
        </w:rPr>
      </w:pPr>
      <w:r>
        <w:pict>
          <v:shape id="_x0000_s1037" type="#_x0000_t75" style="width:601pt;height:816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3" w:y="390"/>
        <w:widowControl w:val="0"/>
        <w:rPr>
          <w:sz w:val="2"/>
          <w:szCs w:val="2"/>
        </w:rPr>
      </w:pPr>
      <w:r>
        <w:pict>
          <v:shape id="_x0000_s1038" type="#_x0000_t75" style="width:612pt;height:834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0" w:y="496"/>
        <w:widowControl w:val="0"/>
        <w:rPr>
          <w:sz w:val="2"/>
          <w:szCs w:val="2"/>
        </w:rPr>
      </w:pPr>
      <w:r>
        <w:pict>
          <v:shape id="_x0000_s1039" type="#_x0000_t75" style="width:610pt;height:82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5" w:y="443"/>
        <w:widowControl w:val="0"/>
        <w:rPr>
          <w:sz w:val="2"/>
          <w:szCs w:val="2"/>
        </w:rPr>
      </w:pPr>
      <w:r>
        <w:pict>
          <v:shape id="_x0000_s1040" type="#_x0000_t75" style="width:604pt;height:831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7" w:y="203"/>
        <w:widowControl w:val="0"/>
        <w:rPr>
          <w:sz w:val="2"/>
          <w:szCs w:val="2"/>
        </w:rPr>
      </w:pPr>
      <w:r>
        <w:pict>
          <v:shape id="_x0000_s1041" type="#_x0000_t75" style="width:613pt;height:822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44" w:y="294"/>
        <w:widowControl w:val="0"/>
        <w:rPr>
          <w:sz w:val="2"/>
          <w:szCs w:val="2"/>
        </w:rPr>
      </w:pPr>
      <w:r>
        <w:pict>
          <v:shape id="_x0000_s1042" type="#_x0000_t75" style="width:596pt;height:837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89" w:y="294"/>
        <w:widowControl w:val="0"/>
        <w:rPr>
          <w:sz w:val="2"/>
          <w:szCs w:val="2"/>
        </w:rPr>
      </w:pPr>
      <w:r>
        <w:pict>
          <v:shape id="_x0000_s1043" type="#_x0000_t75" style="width:601pt;height:833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0" w:y="294"/>
        <w:widowControl w:val="0"/>
        <w:rPr>
          <w:sz w:val="2"/>
          <w:szCs w:val="2"/>
        </w:rPr>
      </w:pPr>
      <w:r>
        <w:pict>
          <v:shape id="_x0000_s1044" type="#_x0000_t75" style="width:610pt;height:838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0" w:y="515"/>
        <w:widowControl w:val="0"/>
        <w:rPr>
          <w:sz w:val="2"/>
          <w:szCs w:val="2"/>
        </w:rPr>
      </w:pPr>
      <w:r>
        <w:pict>
          <v:shape id="_x0000_s1045" type="#_x0000_t75" style="width:610pt;height:827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84"/>
        <w:widowControl w:val="0"/>
        <w:rPr>
          <w:sz w:val="2"/>
          <w:szCs w:val="2"/>
        </w:rPr>
      </w:pPr>
      <w:r>
        <w:pict>
          <v:shape id="_x0000_s1046" type="#_x0000_t75" style="width:618pt;height:84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8" w:y="342"/>
        <w:widowControl w:val="0"/>
        <w:rPr>
          <w:sz w:val="2"/>
          <w:szCs w:val="2"/>
        </w:rPr>
      </w:pPr>
      <w:r>
        <w:pict>
          <v:shape id="_x0000_s1047" type="#_x0000_t75" style="width:601pt;height:834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8" w:y="342"/>
        <w:widowControl w:val="0"/>
        <w:rPr>
          <w:sz w:val="2"/>
          <w:szCs w:val="2"/>
        </w:rPr>
      </w:pPr>
      <w:r>
        <w:pict>
          <v:shape id="_x0000_s1048" type="#_x0000_t75" style="width:608pt;height:839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6" w:y="390"/>
        <w:widowControl w:val="0"/>
        <w:rPr>
          <w:sz w:val="2"/>
          <w:szCs w:val="2"/>
        </w:rPr>
      </w:pPr>
      <w:r>
        <w:pict>
          <v:shape id="_x0000_s1049" type="#_x0000_t75" style="width:610pt;height:831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0" w:y="381"/>
        <w:widowControl w:val="0"/>
        <w:rPr>
          <w:sz w:val="2"/>
          <w:szCs w:val="2"/>
        </w:rPr>
      </w:pPr>
      <w:r>
        <w:pict>
          <v:shape id="_x0000_s1050" type="#_x0000_t75" style="width:613pt;height:835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434"/>
        <w:widowControl w:val="0"/>
        <w:rPr>
          <w:sz w:val="2"/>
          <w:szCs w:val="2"/>
        </w:rPr>
      </w:pPr>
      <w:r>
        <w:pict>
          <v:shape id="_x0000_s1051" type="#_x0000_t75" style="width:612pt;height:831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6" w:y="486"/>
        <w:widowControl w:val="0"/>
        <w:rPr>
          <w:sz w:val="2"/>
          <w:szCs w:val="2"/>
        </w:rPr>
      </w:pPr>
      <w:r>
        <w:pict>
          <v:shape id="_x0000_s1052" type="#_x0000_t75" style="width:604pt;height:829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9" w:y="218"/>
        <w:widowControl w:val="0"/>
        <w:rPr>
          <w:sz w:val="2"/>
          <w:szCs w:val="2"/>
        </w:rPr>
      </w:pPr>
      <w:r>
        <w:pict>
          <v:shape id="_x0000_s1053" type="#_x0000_t75" style="width:613pt;height:843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9" w:y="218"/>
        <w:widowControl w:val="0"/>
        <w:rPr>
          <w:sz w:val="2"/>
          <w:szCs w:val="2"/>
        </w:rPr>
      </w:pPr>
      <w:r>
        <w:pict>
          <v:shape id="_x0000_s1054" type="#_x0000_t75" style="width:613pt;height:843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5" w:y="383"/>
        <w:widowControl w:val="0"/>
        <w:rPr>
          <w:sz w:val="2"/>
          <w:szCs w:val="2"/>
        </w:rPr>
      </w:pPr>
      <w:r>
        <w:pict>
          <v:shape id="_x0000_s1055" type="#_x0000_t75" style="width:608pt;height:835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7" w:y="440"/>
        <w:widowControl w:val="0"/>
        <w:rPr>
          <w:sz w:val="2"/>
          <w:szCs w:val="2"/>
        </w:rPr>
      </w:pPr>
      <w:r>
        <w:pict>
          <v:shape id="_x0000_s1056" type="#_x0000_t75" style="width:612pt;height:832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7" w:y="407"/>
        <w:widowControl w:val="0"/>
        <w:rPr>
          <w:sz w:val="2"/>
          <w:szCs w:val="2"/>
        </w:rPr>
      </w:pPr>
      <w:r>
        <w:pict>
          <v:shape id="_x0000_s1057" type="#_x0000_t75" style="width:612pt;height:834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71" w:y="296"/>
        <w:widowControl w:val="0"/>
        <w:rPr>
          <w:sz w:val="2"/>
          <w:szCs w:val="2"/>
        </w:rPr>
      </w:pPr>
      <w:r>
        <w:pict>
          <v:shape id="_x0000_s1058" type="#_x0000_t75" style="width:599pt;height:840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0" w:y="354"/>
        <w:widowControl w:val="0"/>
        <w:rPr>
          <w:sz w:val="2"/>
          <w:szCs w:val="2"/>
        </w:rPr>
      </w:pPr>
      <w:r>
        <w:pict>
          <v:shape id="_x0000_s1059" type="#_x0000_t75" style="width:608pt;height:83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306"/>
        <w:widowControl w:val="0"/>
        <w:rPr>
          <w:sz w:val="2"/>
          <w:szCs w:val="2"/>
        </w:rPr>
      </w:pPr>
      <w:r>
        <w:pict>
          <v:shape id="_x0000_s1060" type="#_x0000_t75" style="width:617pt;height:840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1" w:y="209"/>
        <w:widowControl w:val="0"/>
        <w:rPr>
          <w:sz w:val="2"/>
          <w:szCs w:val="2"/>
        </w:rPr>
      </w:pPr>
      <w:r>
        <w:pict>
          <v:shape id="_x0000_s1061" type="#_x0000_t75" style="width:609pt;height:844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5" w:y="425"/>
        <w:widowControl w:val="0"/>
        <w:rPr>
          <w:sz w:val="2"/>
          <w:szCs w:val="2"/>
        </w:rPr>
      </w:pPr>
      <w:r>
        <w:pict>
          <v:shape id="_x0000_s1062" type="#_x0000_t75" style="width:607pt;height:833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425"/>
        <w:widowControl w:val="0"/>
        <w:rPr>
          <w:sz w:val="2"/>
          <w:szCs w:val="2"/>
        </w:rPr>
      </w:pPr>
      <w:r>
        <w:pict>
          <v:shape id="_x0000_s1063" type="#_x0000_t75" style="width:613pt;height:832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4" w:y="425"/>
        <w:widowControl w:val="0"/>
        <w:rPr>
          <w:sz w:val="2"/>
          <w:szCs w:val="2"/>
        </w:rPr>
      </w:pPr>
      <w:r>
        <w:pict>
          <v:shape id="_x0000_s1064" type="#_x0000_t75" style="width:604pt;height:831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7" w:y="256"/>
        <w:widowControl w:val="0"/>
        <w:rPr>
          <w:sz w:val="2"/>
          <w:szCs w:val="2"/>
        </w:rPr>
      </w:pPr>
      <w:r>
        <w:pict>
          <v:shape id="_x0000_s1065" type="#_x0000_t75" style="width:614pt;height:848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24" w:h="17291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4" w:y="211"/>
        <w:widowControl w:val="0"/>
        <w:rPr>
          <w:sz w:val="2"/>
          <w:szCs w:val="2"/>
        </w:rPr>
      </w:pPr>
      <w:r>
        <w:pict>
          <v:shape id="_x0000_s1066" type="#_x0000_t75" style="width:612pt;height:842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6" w:y="278"/>
        <w:widowControl w:val="0"/>
        <w:rPr>
          <w:sz w:val="2"/>
          <w:szCs w:val="2"/>
        </w:rPr>
      </w:pPr>
      <w:r>
        <w:pict>
          <v:shape id="_x0000_s1067" type="#_x0000_t75" style="width:602pt;height:834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2" w:y="64"/>
        <w:widowControl w:val="0"/>
        <w:rPr>
          <w:sz w:val="2"/>
          <w:szCs w:val="2"/>
        </w:rPr>
      </w:pPr>
      <w:r>
        <w:pict>
          <v:shape id="_x0000_s1068" type="#_x0000_t75" style="width:604pt;height:83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2" w:y="236"/>
        <w:widowControl w:val="0"/>
        <w:rPr>
          <w:sz w:val="2"/>
          <w:szCs w:val="2"/>
        </w:rPr>
      </w:pPr>
      <w:r>
        <w:pict>
          <v:shape id="_x0000_s1069" type="#_x0000_t75" style="width:596pt;height:834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55" w:y="238"/>
        <w:widowControl w:val="0"/>
        <w:rPr>
          <w:sz w:val="2"/>
          <w:szCs w:val="2"/>
        </w:rPr>
      </w:pPr>
      <w:r>
        <w:pict>
          <v:shape id="_x0000_s1070" type="#_x0000_t75" style="width:601pt;height:834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24" w:y="341"/>
        <w:widowControl w:val="0"/>
        <w:rPr>
          <w:sz w:val="2"/>
          <w:szCs w:val="2"/>
        </w:rPr>
      </w:pPr>
      <w:r>
        <w:pict>
          <v:shape id="_x0000_s1071" type="#_x0000_t75" style="width:604pt;height:829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framePr w:wrap="none" w:vAnchor="page" w:hAnchor="page" w:x="11924" w:y="11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"/>
        </w:rPr>
        <w:t>«*</w:t>
      </w:r>
    </w:p>
    <w:p>
      <w:pPr>
        <w:framePr w:wrap="none" w:vAnchor="page" w:hAnchor="page" w:x="432" w:y="343"/>
        <w:widowControl w:val="0"/>
        <w:rPr>
          <w:sz w:val="2"/>
          <w:szCs w:val="2"/>
        </w:rPr>
      </w:pPr>
      <w:r>
        <w:pict>
          <v:shape id="_x0000_s1072" type="#_x0000_t75" style="width:593pt;height:82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3" w:y="332"/>
        <w:widowControl w:val="0"/>
        <w:rPr>
          <w:sz w:val="2"/>
          <w:szCs w:val="2"/>
        </w:rPr>
      </w:pPr>
      <w:r>
        <w:pict>
          <v:shape id="_x0000_s1073" type="#_x0000_t75" style="width:615pt;height:840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317"/>
        <w:widowControl w:val="0"/>
        <w:rPr>
          <w:sz w:val="2"/>
          <w:szCs w:val="2"/>
        </w:rPr>
      </w:pPr>
      <w:r>
        <w:pict>
          <v:shape id="_x0000_s1074" type="#_x0000_t75" style="width:612pt;height:837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318"/>
        <w:widowControl w:val="0"/>
        <w:rPr>
          <w:sz w:val="2"/>
          <w:szCs w:val="2"/>
        </w:rPr>
      </w:pPr>
      <w:r>
        <w:pict>
          <v:shape id="_x0000_s1075" type="#_x0000_t75" style="width:617pt;height:841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8" w:y="236"/>
        <w:widowControl w:val="0"/>
        <w:rPr>
          <w:sz w:val="2"/>
          <w:szCs w:val="2"/>
        </w:rPr>
      </w:pPr>
      <w:r>
        <w:pict>
          <v:shape id="_x0000_s1076" type="#_x0000_t75" style="width:614pt;height:844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07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462"/>
        <w:widowControl w:val="0"/>
        <w:rPr>
          <w:sz w:val="2"/>
          <w:szCs w:val="2"/>
        </w:rPr>
      </w:pPr>
      <w:r>
        <w:pict>
          <v:shape id="_x0000_s1077" type="#_x0000_t75" style="width:633pt;height:81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3" w:y="388"/>
        <w:widowControl w:val="0"/>
        <w:rPr>
          <w:sz w:val="2"/>
          <w:szCs w:val="2"/>
        </w:rPr>
      </w:pPr>
      <w:r>
        <w:pict>
          <v:shape id="_x0000_s1078" type="#_x0000_t75" style="width:607pt;height:834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8" w:y="366"/>
        <w:widowControl w:val="0"/>
        <w:rPr>
          <w:sz w:val="2"/>
          <w:szCs w:val="2"/>
        </w:rPr>
      </w:pPr>
      <w:r>
        <w:pict>
          <v:shape id="_x0000_s1079" type="#_x0000_t75" style="width:610pt;height:828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3" w:y="277"/>
        <w:widowControl w:val="0"/>
        <w:rPr>
          <w:sz w:val="2"/>
          <w:szCs w:val="2"/>
        </w:rPr>
      </w:pPr>
      <w:r>
        <w:pict>
          <v:shape id="_x0000_s1080" type="#_x0000_t75" style="width:607pt;height:840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8" w:y="265"/>
        <w:widowControl w:val="0"/>
        <w:rPr>
          <w:sz w:val="2"/>
          <w:szCs w:val="2"/>
        </w:rPr>
      </w:pPr>
      <w:r>
        <w:pict>
          <v:shape id="_x0000_s1081" type="#_x0000_t75" style="width:613pt;height:843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7" w:y="265"/>
        <w:widowControl w:val="0"/>
        <w:rPr>
          <w:sz w:val="2"/>
          <w:szCs w:val="2"/>
        </w:rPr>
      </w:pPr>
      <w:r>
        <w:pict>
          <v:shape id="_x0000_s1082" type="#_x0000_t75" style="width:610pt;height:839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4" w:y="307"/>
        <w:widowControl w:val="0"/>
        <w:rPr>
          <w:sz w:val="2"/>
          <w:szCs w:val="2"/>
        </w:rPr>
      </w:pPr>
      <w:r>
        <w:pict>
          <v:shape id="_x0000_s1083" type="#_x0000_t75" style="width:612pt;height:841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13" w:y="260"/>
        <w:widowControl w:val="0"/>
        <w:rPr>
          <w:sz w:val="2"/>
          <w:szCs w:val="2"/>
        </w:rPr>
      </w:pPr>
      <w:r>
        <w:pict>
          <v:shape id="_x0000_s1084" type="#_x0000_t75" style="width:601pt;height:84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3" w:y="411"/>
        <w:widowControl w:val="0"/>
        <w:rPr>
          <w:sz w:val="2"/>
          <w:szCs w:val="2"/>
        </w:rPr>
      </w:pPr>
      <w:r>
        <w:pict>
          <v:shape id="_x0000_s1085" type="#_x0000_t75" style="width:608pt;height:836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2" w:y="242"/>
        <w:widowControl w:val="0"/>
        <w:rPr>
          <w:sz w:val="2"/>
          <w:szCs w:val="2"/>
        </w:rPr>
      </w:pPr>
      <w:r>
        <w:pict>
          <v:shape id="_x0000_s1086" type="#_x0000_t75" style="width:607pt;height:842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4" w:y="396"/>
        <w:widowControl w:val="0"/>
        <w:rPr>
          <w:sz w:val="2"/>
          <w:szCs w:val="2"/>
        </w:rPr>
      </w:pPr>
      <w:r>
        <w:pict>
          <v:shape id="_x0000_s1087" type="#_x0000_t75" style="width:606pt;height:836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7" w:y="450"/>
        <w:widowControl w:val="0"/>
        <w:rPr>
          <w:sz w:val="2"/>
          <w:szCs w:val="2"/>
        </w:rPr>
      </w:pPr>
      <w:r>
        <w:pict>
          <v:shape id="_x0000_s1088" type="#_x0000_t75" style="width:610pt;height:831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24" w:y="226"/>
        <w:widowControl w:val="0"/>
        <w:rPr>
          <w:sz w:val="2"/>
          <w:szCs w:val="2"/>
        </w:rPr>
      </w:pPr>
      <w:r>
        <w:pict>
          <v:shape id="_x0000_s1089" type="#_x0000_t75" style="width:610pt;height:845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911" w:h="1728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2" w:y="226"/>
        <w:widowControl w:val="0"/>
        <w:rPr>
          <w:sz w:val="2"/>
          <w:szCs w:val="2"/>
        </w:rPr>
      </w:pPr>
      <w:r>
        <w:pict>
          <v:shape id="_x0000_s1090" type="#_x0000_t75" style="width:835pt;height:612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7034" w:h="12484" w:orient="landscape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ru-RU" w:eastAsia="ru-RU" w:bidi="ru-RU"/>
      <w:sz w:val="24"/>
      <w:szCs w:val="24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ru-RU" w:eastAsia="ru-RU" w:bidi="ru-RU"/>
      <w:sz w:val="24"/>
      <w:szCs w:val="24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Колонтитул (20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14"/>
      <w:szCs w:val="14"/>
      <w:rFonts w:ascii="Segoe UI" w:eastAsia="Segoe UI" w:hAnsi="Segoe UI" w:cs="Segoe UI"/>
      <w:spacing w:val="-20"/>
    </w:rPr>
  </w:style>
  <w:style w:type="character" w:customStyle="1" w:styleId="CharStyle5">
    <w:name w:val="Колонтитул (20)"/>
    <w:basedOn w:val="CharStyle4"/>
    <w:rPr>
      <w:lang w:val="ru-RU" w:eastAsia="ru-RU" w:bidi="ru-RU"/>
      <w:b/>
      <w:bCs/>
      <w:w w:val="100"/>
      <w:color w:val="000000"/>
      <w:position w:val="0"/>
    </w:rPr>
  </w:style>
  <w:style w:type="paragraph" w:customStyle="1" w:styleId="Style3">
    <w:name w:val="Колонтитул (20)"/>
    <w:basedOn w:val="Normal"/>
    <w:link w:val="CharStyle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Segoe UI" w:eastAsia="Segoe UI" w:hAnsi="Segoe UI" w:cs="Segoe UI"/>
      <w:spacing w:val="-2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/Relationships>
</file>